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3" w:rsidRDefault="00F25C53" w:rsidP="00F25C53">
      <w:pPr>
        <w:widowControl w:val="0"/>
        <w:spacing w:before="60" w:line="366" w:lineRule="exact"/>
        <w:jc w:val="both"/>
        <w:rPr>
          <w:lang w:val="nb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F25C53" w:rsidTr="005B793C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5C53" w:rsidRDefault="00F25C53" w:rsidP="005B793C">
            <w:pPr>
              <w:widowControl w:val="0"/>
              <w:ind w:left="-108" w:right="-185" w:firstLine="10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CƠ QUAN QUẢN LÝ CẤP TRÊN </w:t>
            </w:r>
          </w:p>
          <w:p w:rsidR="00F25C53" w:rsidRDefault="00F25C53" w:rsidP="005B793C">
            <w:pPr>
              <w:pStyle w:val="Heading1"/>
              <w:keepNext w:val="0"/>
              <w:widowControl w:val="0"/>
              <w:ind w:left="-108" w:right="-187" w:firstLine="108"/>
              <w:jc w:val="left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TÊN ĐƠN VỊ: ……………………</w:t>
            </w:r>
          </w:p>
          <w:p w:rsidR="00F25C53" w:rsidRDefault="00F25C53" w:rsidP="005B793C">
            <w:pPr>
              <w:pStyle w:val="Heading2"/>
              <w:keepNext w:val="0"/>
              <w:widowControl w:val="0"/>
              <w:spacing w:before="120"/>
              <w:ind w:left="-108" w:right="-185" w:firstLine="108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40640</wp:posOffset>
                      </wp:positionV>
                      <wp:extent cx="1943100" cy="0"/>
                      <wp:effectExtent l="12065" t="10160" r="698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3.2pt" to="16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  <w:lang w:val="nb-NO"/>
              </w:rPr>
              <w:t xml:space="preserve">  Số:             /</w:t>
            </w:r>
          </w:p>
          <w:p w:rsidR="00F25C53" w:rsidRDefault="00F25C53" w:rsidP="005B793C">
            <w:pPr>
              <w:widowControl w:val="0"/>
              <w:ind w:left="-108" w:firstLine="108"/>
              <w:rPr>
                <w:sz w:val="24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V/v giải quyết trợ cấp  TNLĐ  (BNN) đối với  ông/bà . . . . . . . .</w:t>
            </w:r>
            <w:r>
              <w:rPr>
                <w:sz w:val="24"/>
                <w:lang w:val="nb-NO"/>
              </w:rPr>
              <w:t xml:space="preserve"> 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F25C53" w:rsidRDefault="00F25C53" w:rsidP="005B793C">
            <w:pPr>
              <w:widowControl w:val="0"/>
              <w:ind w:left="-108" w:right="-185" w:firstLine="108"/>
              <w:jc w:val="center"/>
              <w:rPr>
                <w:b/>
                <w:bCs/>
                <w:sz w:val="24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-461645</wp:posOffset>
                      </wp:positionV>
                      <wp:extent cx="1485900" cy="342900"/>
                      <wp:effectExtent l="13335" t="5080" r="571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C53" w:rsidRDefault="00F25C53" w:rsidP="00F25C53">
                                  <w:pPr>
                                    <w:jc w:val="center"/>
                                    <w:rPr>
                                      <w:i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Mẫu số 05-HSB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5.6pt;margin-top:-36.35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WhIgIAAFA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" strokecolor="white">
                      <v:textbox>
                        <w:txbxContent>
                          <w:p w:rsidR="00F25C53" w:rsidRDefault="00F25C53" w:rsidP="00F25C53">
                            <w:pPr>
                              <w:jc w:val="center"/>
                              <w:rPr>
                                <w:i/>
                                <w:highlight w:val="yellow"/>
                              </w:rPr>
                            </w:pPr>
                            <w:r>
                              <w:rPr>
                                <w:i/>
                              </w:rPr>
                              <w:t>Mẫu số 05-HSB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lang w:val="nb-NO"/>
              </w:rPr>
              <w:t xml:space="preserve"> </w:t>
            </w:r>
            <w:r>
              <w:rPr>
                <w:b/>
                <w:bCs/>
                <w:sz w:val="24"/>
                <w:lang w:val="nb-NO"/>
              </w:rPr>
              <w:t>CỘNG HÒA XÃ HỘI CHỦ NGHĨA VIỆT NAM</w:t>
            </w:r>
          </w:p>
          <w:p w:rsidR="00F25C53" w:rsidRDefault="00F25C53" w:rsidP="005B793C">
            <w:pPr>
              <w:widowControl w:val="0"/>
              <w:ind w:left="-108" w:right="-185" w:firstLine="108"/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Độc lập - Tự do - Hạnh phúc</w:t>
            </w:r>
          </w:p>
          <w:p w:rsidR="00F25C53" w:rsidRDefault="00F25C53" w:rsidP="005B793C">
            <w:pPr>
              <w:widowControl w:val="0"/>
              <w:spacing w:before="120"/>
              <w:ind w:left="-108" w:right="-185" w:firstLine="108"/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27940</wp:posOffset>
                      </wp:positionV>
                      <wp:extent cx="1943100" cy="0"/>
                      <wp:effectExtent l="8255" t="7620" r="1079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.2pt" to="21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DkdrizaAAAABwEAAA8AAAAAAAAAAAAAAAAAdgQAAGRycy9kb3ducmV2LnhtbFBLBQYA&#10;AAAABAAEAPMAAAB9BQAAAAA=&#10;"/>
                  </w:pict>
                </mc:Fallback>
              </mc:AlternateContent>
            </w:r>
            <w:r>
              <w:rPr>
                <w:iCs/>
                <w:lang w:val="nb-NO"/>
              </w:rPr>
              <w:t xml:space="preserve">           </w:t>
            </w:r>
            <w:r>
              <w:rPr>
                <w:iCs/>
              </w:rPr>
              <w:t>. . . . . . . . ,  ngày .... tháng …. năm .….</w:t>
            </w:r>
          </w:p>
        </w:tc>
      </w:tr>
    </w:tbl>
    <w:p w:rsidR="00F25C53" w:rsidRDefault="00F25C53" w:rsidP="00F25C53">
      <w:pPr>
        <w:widowControl w:val="0"/>
        <w:ind w:right="72"/>
        <w:jc w:val="center"/>
      </w:pPr>
    </w:p>
    <w:p w:rsidR="00F25C53" w:rsidRDefault="00F25C53" w:rsidP="00F25C53">
      <w:pPr>
        <w:widowControl w:val="0"/>
        <w:ind w:right="72"/>
        <w:jc w:val="center"/>
      </w:pPr>
      <w:r>
        <w:t>Kính gửi: Bảo hiểm xã hội ....................... ...............................</w:t>
      </w:r>
    </w:p>
    <w:p w:rsidR="00F25C53" w:rsidRDefault="00F25C53" w:rsidP="00F25C53">
      <w:pPr>
        <w:widowControl w:val="0"/>
        <w:ind w:right="72"/>
        <w:jc w:val="center"/>
        <w:rPr>
          <w:b/>
          <w:bCs/>
        </w:rPr>
      </w:pP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1- Tên, địa chỉ cơ quan, đơn vị quản lý người bị tai nạn lao động/bệnh nghề nghiệp (TNLĐ/BNN): …………………………………………………………...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 xml:space="preserve">     Số điện thoại (nếu có): ......................................................................................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2- Thông tin về người bị TNLĐ/BNN: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- Họ tên .............................................    Số sổ BHXH: 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Số chứng minh th</w:t>
      </w:r>
      <w:r>
        <w:rPr>
          <w:rFonts w:hint="eastAsia"/>
        </w:rPr>
        <w:t>ư</w:t>
      </w:r>
      <w:r>
        <w:t>................................ do .............. cấp ngày ......../......./............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- Nghề nghiệp: .............................Đơn vị (hoặc nơi làm việc 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- Nhiệm vụ được phân công khi bị TNLĐ/BNN: …………..................................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- Địa chỉ nơi cư trú khi bị TNLĐ/BNN (1): 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................................................................................................................................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- Bị TNLĐ/BNN lần thứ</w:t>
      </w:r>
      <w:r>
        <w:tab/>
        <w:t xml:space="preserve"> ……. (2)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3- Tóm tắt quá trình bị TNLĐ/BNN của người lao động (địa điểm, thời gian, nguyên nhân xảy ra TNLĐ/BNN, quá trình điều trị thương tật/bệnh tật, giám định khả năng lao động...): ....................................................................................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................................................................................................................................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................................................................................................................................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</w:pPr>
      <w:r>
        <w:t>Nay đơn vị đã lập đầy đủ hồ sơ theo quy định, đề nghị cơ quan Bảo hiểm xã hội xem xét, giải quyết chế độ TNLĐ/BNN đối với ông/bà .......................................</w:t>
      </w:r>
    </w:p>
    <w:p w:rsidR="00F25C53" w:rsidRDefault="00F25C53" w:rsidP="00F25C53">
      <w:pPr>
        <w:widowControl w:val="0"/>
        <w:spacing w:line="320" w:lineRule="exact"/>
        <w:ind w:right="72"/>
        <w:jc w:val="both"/>
        <w:rPr>
          <w:lang w:val="pt-BR"/>
        </w:rPr>
      </w:pPr>
      <w:r>
        <w:rPr>
          <w:lang w:val="pt-BR"/>
        </w:rPr>
        <w:t>(3) .......... ./.</w:t>
      </w:r>
    </w:p>
    <w:p w:rsidR="00F25C53" w:rsidRDefault="00F25C53" w:rsidP="00F25C53">
      <w:pPr>
        <w:widowControl w:val="0"/>
        <w:spacing w:line="320" w:lineRule="exact"/>
        <w:ind w:right="72"/>
        <w:jc w:val="both"/>
        <w:rPr>
          <w:lang w:val="pt-BR"/>
        </w:rPr>
      </w:pPr>
      <w:r>
        <w:rPr>
          <w:lang w:val="pt-BR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6"/>
        <w:gridCol w:w="5842"/>
      </w:tblGrid>
      <w:tr w:rsidR="00F25C53" w:rsidTr="005B793C">
        <w:trPr>
          <w:trHeight w:val="1474"/>
        </w:trPr>
        <w:tc>
          <w:tcPr>
            <w:tcW w:w="3446" w:type="dxa"/>
          </w:tcPr>
          <w:p w:rsidR="00F25C53" w:rsidRDefault="00F25C53" w:rsidP="005B793C">
            <w:pPr>
              <w:widowControl w:val="0"/>
              <w:ind w:left="-108" w:right="-185" w:firstLine="108"/>
              <w:rPr>
                <w:iCs/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rPr>
                <w:iCs/>
                <w:lang w:val="pt-BR"/>
              </w:rPr>
              <w:t xml:space="preserve">  </w:t>
            </w:r>
          </w:p>
          <w:p w:rsidR="00F25C53" w:rsidRDefault="00F25C53" w:rsidP="005B793C">
            <w:pPr>
              <w:widowControl w:val="0"/>
              <w:ind w:left="-108" w:right="-185" w:firstLine="108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  </w:t>
            </w:r>
            <w:r>
              <w:rPr>
                <w:b/>
                <w:bCs/>
                <w:iCs/>
                <w:sz w:val="26"/>
                <w:szCs w:val="26"/>
              </w:rPr>
              <w:t>Nơi nhận:</w:t>
            </w:r>
          </w:p>
          <w:p w:rsidR="00F25C53" w:rsidRDefault="00F25C53" w:rsidP="005B793C">
            <w:pPr>
              <w:widowControl w:val="0"/>
              <w:ind w:left="-108" w:right="-18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…………….</w:t>
            </w:r>
          </w:p>
          <w:p w:rsidR="00F25C53" w:rsidRDefault="00F25C53" w:rsidP="005B793C">
            <w:pPr>
              <w:widowControl w:val="0"/>
              <w:ind w:left="-108" w:right="-185" w:firstLine="108"/>
            </w:pPr>
            <w:r>
              <w:rPr>
                <w:sz w:val="26"/>
                <w:szCs w:val="26"/>
              </w:rPr>
              <w:t>- ……………..</w:t>
            </w:r>
          </w:p>
        </w:tc>
        <w:tc>
          <w:tcPr>
            <w:tcW w:w="5842" w:type="dxa"/>
          </w:tcPr>
          <w:p w:rsidR="00F25C53" w:rsidRDefault="00F25C53" w:rsidP="005B793C">
            <w:pPr>
              <w:widowControl w:val="0"/>
              <w:ind w:left="-108" w:right="-185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THỦ TRƯỞNG CƠ QUAN ĐƠN VỊ </w:t>
            </w:r>
          </w:p>
          <w:p w:rsidR="00F25C53" w:rsidRDefault="00F25C53" w:rsidP="005B793C">
            <w:pPr>
              <w:widowControl w:val="0"/>
              <w:ind w:left="-108" w:right="-185" w:firstLine="108"/>
              <w:jc w:val="center"/>
              <w:rPr>
                <w:iCs/>
              </w:rPr>
            </w:pPr>
            <w:r>
              <w:rPr>
                <w:iCs/>
              </w:rPr>
              <w:t xml:space="preserve">             (ký, ghi rõ họ tên, đóng dấu)</w:t>
            </w:r>
            <w:r>
              <w:rPr>
                <w:b/>
                <w:bCs/>
                <w:iCs/>
              </w:rPr>
              <w:t xml:space="preserve"> </w:t>
            </w:r>
          </w:p>
          <w:p w:rsidR="00F25C53" w:rsidRDefault="00F25C53" w:rsidP="005B793C">
            <w:pPr>
              <w:pStyle w:val="Heading6"/>
              <w:widowControl w:val="0"/>
              <w:ind w:left="-108" w:right="-185" w:firstLine="108"/>
              <w:jc w:val="center"/>
              <w:rPr>
                <w:b w:val="0"/>
                <w:bCs w:val="0"/>
              </w:rPr>
            </w:pPr>
          </w:p>
        </w:tc>
      </w:tr>
    </w:tbl>
    <w:p w:rsidR="00F25C53" w:rsidRDefault="00F25C53" w:rsidP="00F25C53">
      <w:pPr>
        <w:widowControl w:val="0"/>
        <w:ind w:left="-108" w:right="-185" w:firstLine="108"/>
        <w:jc w:val="both"/>
        <w:rPr>
          <w:b/>
          <w:bCs/>
          <w:sz w:val="24"/>
        </w:rPr>
      </w:pPr>
    </w:p>
    <w:p w:rsidR="00F25C53" w:rsidRDefault="00F25C53" w:rsidP="00F25C53">
      <w:pPr>
        <w:widowControl w:val="0"/>
        <w:ind w:left="-108" w:right="-185" w:firstLine="108"/>
        <w:jc w:val="both"/>
        <w:rPr>
          <w:spacing w:val="-10"/>
          <w:sz w:val="24"/>
        </w:rPr>
      </w:pPr>
      <w:r>
        <w:rPr>
          <w:b/>
          <w:bCs/>
          <w:sz w:val="24"/>
        </w:rPr>
        <w:t>Ghi chú</w:t>
      </w:r>
      <w:r>
        <w:rPr>
          <w:spacing w:val="-10"/>
          <w:sz w:val="24"/>
        </w:rPr>
        <w:t xml:space="preserve">: </w:t>
      </w:r>
    </w:p>
    <w:p w:rsidR="00F25C53" w:rsidRDefault="00F25C53" w:rsidP="00F25C53">
      <w:pPr>
        <w:widowControl w:val="0"/>
        <w:ind w:left="-108" w:right="-185" w:firstLine="108"/>
        <w:jc w:val="both"/>
        <w:rPr>
          <w:spacing w:val="-10"/>
          <w:sz w:val="24"/>
        </w:rPr>
      </w:pPr>
      <w:r>
        <w:rPr>
          <w:spacing w:val="-10"/>
          <w:sz w:val="24"/>
        </w:rPr>
        <w:t xml:space="preserve">- (1) Ghi đầy đủ: Số nhà, ngõ (ngách, hẻm), đường phố, tổ, (thôn, xóm, ấp), xã (phường, thị trấn), huyện (thị xã, thành phố), tỉnh, thành phố; </w:t>
      </w:r>
    </w:p>
    <w:p w:rsidR="00F25C53" w:rsidRDefault="00F25C53" w:rsidP="00F25C53">
      <w:pPr>
        <w:widowControl w:val="0"/>
        <w:ind w:left="-108" w:right="-185" w:firstLine="108"/>
        <w:jc w:val="both"/>
        <w:rPr>
          <w:spacing w:val="-10"/>
          <w:sz w:val="24"/>
        </w:rPr>
      </w:pPr>
      <w:r>
        <w:rPr>
          <w:spacing w:val="-10"/>
          <w:sz w:val="24"/>
        </w:rPr>
        <w:t xml:space="preserve">- </w:t>
      </w:r>
      <w:r>
        <w:rPr>
          <w:spacing w:val="-10"/>
          <w:sz w:val="22"/>
          <w:szCs w:val="22"/>
        </w:rPr>
        <w:t>(2)</w:t>
      </w:r>
      <w:r>
        <w:rPr>
          <w:spacing w:val="-10"/>
          <w:sz w:val="24"/>
        </w:rPr>
        <w:t xml:space="preserve"> Nếu bị TNLĐ/BNN lần đầu thì ghi lần thứ nhất, các lần sau ghi theo thứ tự số lần bị TNLĐ/BNN;</w:t>
      </w:r>
    </w:p>
    <w:p w:rsidR="00F25C53" w:rsidRDefault="00F25C53" w:rsidP="00F25C53">
      <w:pPr>
        <w:widowControl w:val="0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- (3) Trường hợp có nguyện vọng nhận tiền trợ cấp qua tài khoản cá nhân thì bổ sung nội dung: “Ông/bà .............. ............................... có nguyện vọng nhận tiền trợ cấp thông qua tài khoản cá nhân sau: Chủ tài khoản </w:t>
      </w:r>
      <w:r>
        <w:rPr>
          <w:spacing w:val="-10"/>
          <w:sz w:val="22"/>
          <w:szCs w:val="22"/>
        </w:rPr>
        <w:lastRenderedPageBreak/>
        <w:t xml:space="preserve">.........................................................., số tài khoản .........................., mở tại Ngân hàng ......................................., chi nhánh ........................................”; </w:t>
      </w:r>
    </w:p>
    <w:p w:rsidR="00F25C53" w:rsidRDefault="00F25C53" w:rsidP="00F25C53">
      <w:pPr>
        <w:widowControl w:val="0"/>
        <w:jc w:val="both"/>
      </w:pPr>
      <w:r>
        <w:rPr>
          <w:spacing w:val="-10"/>
          <w:sz w:val="24"/>
        </w:rPr>
        <w:br w:type="page"/>
      </w:r>
    </w:p>
    <w:p w:rsidR="002E7281" w:rsidRDefault="002E7281">
      <w:bookmarkStart w:id="0" w:name="_GoBack"/>
      <w:bookmarkEnd w:id="0"/>
    </w:p>
    <w:sectPr w:rsidR="002E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3"/>
    <w:rsid w:val="002E7281"/>
    <w:rsid w:val="00F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25C53"/>
    <w:pPr>
      <w:keepNext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25C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F25C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C53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25C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25C53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25C53"/>
    <w:pPr>
      <w:keepNext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25C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F25C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C53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25C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25C5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2017-06-22T07:33:00Z</dcterms:created>
  <dcterms:modified xsi:type="dcterms:W3CDTF">2017-06-22T07:34:00Z</dcterms:modified>
</cp:coreProperties>
</file>