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54" w:rsidRPr="00766529" w:rsidRDefault="009C5B54" w:rsidP="009C5B54">
      <w:p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Danh sách 38 bệnh vi</w:t>
      </w:r>
      <w:bookmarkStart w:id="0" w:name="_GoBack"/>
      <w:bookmarkEnd w:id="0"/>
      <w:r w:rsidRPr="00766529">
        <w:rPr>
          <w:rFonts w:ascii="Arial" w:hAnsi="Arial" w:cs="Arial"/>
          <w:sz w:val="20"/>
          <w:szCs w:val="20"/>
        </w:rPr>
        <w:t>ện Trung ương thực hiện liên thông kết quả xét nghiệm từ 1/8 gồm: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 xml:space="preserve">Bệnh viện Mắt Trung ương 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Phổi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Lão khoa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Da liễu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Tâm thần Trung ương I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Viện bỏng Lê Hữu Trác (Thanh Trì, Hà Nội)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Viện huyết học truyền máu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đa khoa Trung ương Thái Nguyên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Nội tiết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K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Tai mũi họng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Nhi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Bạch Mai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Hữu Nghị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E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Việt Đức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Phụ sản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Răng Hàm Mặt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Bệnh nhiệt đới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Đại học Y Hà Nội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Y học cổ truyền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71 Trung ương Thanh Hóa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Điều dưỡng – Phục hồi chức năng Trung ương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74 Trung ương Phúc Yên – Vĩnh Phúc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Việt Nam – Thụy Điển Uông Bí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Phong da liễu Trung ương Quỳnh Lập – Nghệ An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Hữu nghị Việt Nam – CuBa Đồng Hới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trường Đại học Y Huế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Đa khoa Trung ương Huế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C Đà Nẵng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Đa khoa Trung ương Quảng Nam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Tâm thần Trung ương 2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Phong da liễu Trung ương Quy Hòa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Chợ Rẫy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Đại học Y dược TP HCM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Răng Hàm Mặt Trung ương TP HCM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Thống Nhất</w:t>
      </w:r>
    </w:p>
    <w:p w:rsidR="009C5B54" w:rsidRPr="00766529" w:rsidRDefault="009C5B54" w:rsidP="009C5B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6529">
        <w:rPr>
          <w:rFonts w:ascii="Arial" w:hAnsi="Arial" w:cs="Arial"/>
          <w:sz w:val="20"/>
          <w:szCs w:val="20"/>
        </w:rPr>
        <w:t>Bệnh viện Đa khoa Trung ương Cần Thơ.</w:t>
      </w:r>
    </w:p>
    <w:p w:rsidR="00004D96" w:rsidRDefault="009C5B54"/>
    <w:sectPr w:rsidR="0000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CE7"/>
    <w:multiLevelType w:val="hybridMultilevel"/>
    <w:tmpl w:val="8D08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54"/>
    <w:rsid w:val="00662793"/>
    <w:rsid w:val="009C5B54"/>
    <w:rsid w:val="00C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5C7E0-52DE-49AB-A6AF-73ED591D4228}"/>
</file>

<file path=customXml/itemProps2.xml><?xml version="1.0" encoding="utf-8"?>
<ds:datastoreItem xmlns:ds="http://schemas.openxmlformats.org/officeDocument/2006/customXml" ds:itemID="{2AD0FBEB-06BC-4472-A654-4CB766EC2063}"/>
</file>

<file path=customXml/itemProps3.xml><?xml version="1.0" encoding="utf-8"?>
<ds:datastoreItem xmlns:ds="http://schemas.openxmlformats.org/officeDocument/2006/customXml" ds:itemID="{ACC34268-3B2D-4BF2-B090-F10E2B235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TranHuong</dc:creator>
  <cp:lastModifiedBy>TranHuong</cp:lastModifiedBy>
  <cp:revision>1</cp:revision>
  <dcterms:created xsi:type="dcterms:W3CDTF">2017-08-02T11:25:00Z</dcterms:created>
  <dcterms:modified xsi:type="dcterms:W3CDTF">2017-08-02T11:26:00Z</dcterms:modified>
</cp:coreProperties>
</file>